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C60F" w14:textId="4ED7FEEE" w:rsidR="009A79DF" w:rsidRPr="00FF428A" w:rsidRDefault="009A79DF" w:rsidP="009A79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F428A">
        <w:rPr>
          <w:rFonts w:ascii="Arial" w:hAnsi="Arial" w:cs="Arial"/>
          <w:b/>
          <w:bCs/>
          <w:sz w:val="24"/>
          <w:szCs w:val="24"/>
        </w:rPr>
        <w:t>À P</w:t>
      </w:r>
      <w:r w:rsidR="00163766">
        <w:rPr>
          <w:rFonts w:ascii="Arial" w:hAnsi="Arial" w:cs="Arial"/>
          <w:b/>
          <w:bCs/>
          <w:sz w:val="24"/>
          <w:szCs w:val="24"/>
        </w:rPr>
        <w:t>E</w:t>
      </w:r>
      <w:r w:rsidRPr="00FF428A">
        <w:rPr>
          <w:rFonts w:ascii="Arial" w:hAnsi="Arial" w:cs="Arial"/>
          <w:b/>
          <w:bCs/>
          <w:sz w:val="24"/>
          <w:szCs w:val="24"/>
        </w:rPr>
        <w:t>RÍCIA PREVIDENCIÁRIA ÚNICA</w:t>
      </w:r>
    </w:p>
    <w:p w14:paraId="6698D2D6" w14:textId="6CF75F2E" w:rsidR="009A79DF" w:rsidRPr="00FF428A" w:rsidRDefault="009A79DF" w:rsidP="009A79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F428A">
        <w:rPr>
          <w:rFonts w:ascii="Arial" w:hAnsi="Arial" w:cs="Arial"/>
          <w:b/>
          <w:bCs/>
          <w:sz w:val="24"/>
          <w:szCs w:val="24"/>
        </w:rPr>
        <w:t>DIRETORIA DE BENEF</w:t>
      </w:r>
      <w:r w:rsidR="00163766">
        <w:rPr>
          <w:rFonts w:ascii="Arial" w:hAnsi="Arial" w:cs="Arial"/>
          <w:b/>
          <w:bCs/>
          <w:sz w:val="24"/>
          <w:szCs w:val="24"/>
        </w:rPr>
        <w:t>Í</w:t>
      </w:r>
      <w:r w:rsidRPr="00FF428A">
        <w:rPr>
          <w:rFonts w:ascii="Arial" w:hAnsi="Arial" w:cs="Arial"/>
          <w:b/>
          <w:bCs/>
          <w:sz w:val="24"/>
          <w:szCs w:val="24"/>
        </w:rPr>
        <w:t>CIOS DO IPE-PREV</w:t>
      </w:r>
    </w:p>
    <w:p w14:paraId="0AB249F3" w14:textId="74CBAD3D" w:rsidR="003B0FC2" w:rsidRDefault="003B0FC2" w:rsidP="003B0FC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4D914E" w14:textId="77777777" w:rsidR="00695BA9" w:rsidRDefault="00695BA9" w:rsidP="003B0FC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2EEF30" w14:textId="77777777" w:rsidR="009A79DF" w:rsidRPr="003B0FC2" w:rsidRDefault="009A79DF" w:rsidP="003B0FC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C205AE" w14:textId="6260BC40" w:rsidR="003B0FC2" w:rsidRPr="003B0FC2" w:rsidRDefault="003B0FC2" w:rsidP="003B0FC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22CD80" w14:textId="2B20B315" w:rsidR="003B0FC2" w:rsidRPr="003B0FC2" w:rsidRDefault="003B0FC2" w:rsidP="003B0FC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0FC2">
        <w:rPr>
          <w:rFonts w:ascii="Arial" w:hAnsi="Arial" w:cs="Arial"/>
          <w:sz w:val="24"/>
          <w:szCs w:val="24"/>
        </w:rPr>
        <w:t xml:space="preserve">Referência: Processo Administrativo n. </w:t>
      </w:r>
      <w:proofErr w:type="spellStart"/>
      <w:r w:rsidRPr="003B0FC2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</w:p>
    <w:p w14:paraId="2E1C36B8" w14:textId="0B6C0464" w:rsidR="003B0FC2" w:rsidRPr="003B0FC2" w:rsidRDefault="003B0FC2" w:rsidP="003B0FC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F1381C" w14:textId="46026476" w:rsidR="003B0FC2" w:rsidRPr="003B0FC2" w:rsidRDefault="003B0FC2" w:rsidP="003B0FC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D4D7FC" w14:textId="2FE2C340" w:rsidR="003B0FC2" w:rsidRDefault="003B0FC2" w:rsidP="00695BA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0FC2">
        <w:rPr>
          <w:rFonts w:ascii="Arial" w:hAnsi="Arial" w:cs="Arial"/>
          <w:sz w:val="24"/>
          <w:szCs w:val="24"/>
        </w:rPr>
        <w:t>Eu, _____</w:t>
      </w:r>
      <w:r w:rsidR="00155E17">
        <w:rPr>
          <w:rFonts w:ascii="Arial" w:hAnsi="Arial" w:cs="Arial"/>
          <w:sz w:val="24"/>
          <w:szCs w:val="24"/>
        </w:rPr>
        <w:t>________</w:t>
      </w:r>
      <w:r w:rsidRPr="003B0FC2">
        <w:rPr>
          <w:rFonts w:ascii="Arial" w:hAnsi="Arial" w:cs="Arial"/>
          <w:sz w:val="24"/>
          <w:szCs w:val="24"/>
        </w:rPr>
        <w:t>__________________________</w:t>
      </w:r>
      <w:r w:rsidR="0071388A">
        <w:rPr>
          <w:rFonts w:ascii="Arial" w:hAnsi="Arial" w:cs="Arial"/>
          <w:sz w:val="24"/>
          <w:szCs w:val="24"/>
        </w:rPr>
        <w:t>_</w:t>
      </w:r>
      <w:r w:rsidRPr="003B0FC2">
        <w:rPr>
          <w:rFonts w:ascii="Arial" w:hAnsi="Arial" w:cs="Arial"/>
          <w:sz w:val="24"/>
          <w:szCs w:val="24"/>
        </w:rPr>
        <w:t>___, servidor</w:t>
      </w:r>
      <w:r w:rsidR="00643C30">
        <w:rPr>
          <w:rFonts w:ascii="Arial" w:hAnsi="Arial" w:cs="Arial"/>
          <w:sz w:val="24"/>
          <w:szCs w:val="24"/>
        </w:rPr>
        <w:t>/a</w:t>
      </w:r>
      <w:r w:rsidRPr="003B0FC2">
        <w:rPr>
          <w:rFonts w:ascii="Arial" w:hAnsi="Arial" w:cs="Arial"/>
          <w:sz w:val="24"/>
          <w:szCs w:val="24"/>
        </w:rPr>
        <w:t xml:space="preserve"> público</w:t>
      </w:r>
      <w:r w:rsidR="00643C30">
        <w:rPr>
          <w:rFonts w:ascii="Arial" w:hAnsi="Arial" w:cs="Arial"/>
          <w:sz w:val="24"/>
          <w:szCs w:val="24"/>
        </w:rPr>
        <w:t>/a</w:t>
      </w:r>
      <w:r w:rsidRPr="003B0FC2">
        <w:rPr>
          <w:rFonts w:ascii="Arial" w:hAnsi="Arial" w:cs="Arial"/>
          <w:sz w:val="24"/>
          <w:szCs w:val="24"/>
        </w:rPr>
        <w:t xml:space="preserve"> estadual, identidade funcional n.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FC2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, venho, respeitosamente, </w:t>
      </w:r>
      <w:r w:rsidRPr="003B0FC2">
        <w:rPr>
          <w:rFonts w:ascii="Arial" w:hAnsi="Arial" w:cs="Arial"/>
          <w:b/>
          <w:bCs/>
          <w:sz w:val="24"/>
          <w:szCs w:val="24"/>
        </w:rPr>
        <w:t>REQUERER</w:t>
      </w:r>
      <w:r>
        <w:rPr>
          <w:rFonts w:ascii="Arial" w:hAnsi="Arial" w:cs="Arial"/>
          <w:sz w:val="24"/>
          <w:szCs w:val="24"/>
        </w:rPr>
        <w:t xml:space="preserve"> a análise do meu pedido </w:t>
      </w:r>
      <w:r w:rsidR="00961DFF">
        <w:rPr>
          <w:rFonts w:ascii="Arial" w:hAnsi="Arial" w:cs="Arial"/>
          <w:sz w:val="24"/>
          <w:szCs w:val="24"/>
        </w:rPr>
        <w:t xml:space="preserve">administrativo </w:t>
      </w:r>
      <w:r w:rsidR="00961DFF" w:rsidRPr="00300E58">
        <w:rPr>
          <w:rFonts w:ascii="Arial" w:hAnsi="Arial" w:cs="Arial"/>
          <w:sz w:val="24"/>
          <w:szCs w:val="24"/>
        </w:rPr>
        <w:t>de reconhecimento do tempo especial para fins de conversão em tempo</w:t>
      </w:r>
      <w:r w:rsidR="00961DFF">
        <w:rPr>
          <w:rFonts w:ascii="Arial" w:hAnsi="Arial" w:cs="Arial"/>
          <w:sz w:val="24"/>
          <w:szCs w:val="24"/>
        </w:rPr>
        <w:t xml:space="preserve"> comum</w:t>
      </w:r>
      <w:r>
        <w:rPr>
          <w:rFonts w:ascii="Arial" w:hAnsi="Arial" w:cs="Arial"/>
          <w:sz w:val="24"/>
          <w:szCs w:val="24"/>
        </w:rPr>
        <w:t xml:space="preserve">, aberto ainda no dia </w:t>
      </w:r>
      <w:proofErr w:type="spellStart"/>
      <w:r w:rsidRPr="003B0FC2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Pr="003B0FC2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Pr="003B0FC2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Pr="003B0FC2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Pr="003B0FC2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43C30" w:rsidRPr="00643C30">
        <w:rPr>
          <w:rFonts w:ascii="Arial" w:hAnsi="Arial" w:cs="Arial"/>
          <w:b/>
          <w:bCs/>
          <w:sz w:val="24"/>
          <w:szCs w:val="24"/>
        </w:rPr>
        <w:t>NO PRAZO DE TRINTA DIAS</w:t>
      </w:r>
      <w:r>
        <w:rPr>
          <w:rFonts w:ascii="Arial" w:hAnsi="Arial" w:cs="Arial"/>
          <w:sz w:val="24"/>
          <w:szCs w:val="24"/>
        </w:rPr>
        <w:t xml:space="preserve">, </w:t>
      </w:r>
      <w:r w:rsidR="00155E17">
        <w:rPr>
          <w:rFonts w:ascii="Arial" w:hAnsi="Arial" w:cs="Arial"/>
          <w:sz w:val="24"/>
          <w:szCs w:val="24"/>
        </w:rPr>
        <w:t>consoante</w:t>
      </w:r>
      <w:r>
        <w:rPr>
          <w:rFonts w:ascii="Arial" w:hAnsi="Arial" w:cs="Arial"/>
          <w:sz w:val="24"/>
          <w:szCs w:val="24"/>
        </w:rPr>
        <w:t xml:space="preserve"> </w:t>
      </w:r>
      <w:r w:rsidR="00155E17">
        <w:rPr>
          <w:rFonts w:ascii="Arial" w:hAnsi="Arial" w:cs="Arial"/>
          <w:sz w:val="24"/>
          <w:szCs w:val="24"/>
        </w:rPr>
        <w:t xml:space="preserve">o </w:t>
      </w:r>
      <w:r w:rsidR="0022783C">
        <w:rPr>
          <w:rFonts w:ascii="Arial" w:hAnsi="Arial" w:cs="Arial"/>
          <w:sz w:val="24"/>
          <w:szCs w:val="24"/>
        </w:rPr>
        <w:t>decisão</w:t>
      </w:r>
      <w:r w:rsidR="00155E17">
        <w:rPr>
          <w:rFonts w:ascii="Arial" w:hAnsi="Arial" w:cs="Arial"/>
          <w:sz w:val="24"/>
          <w:szCs w:val="24"/>
        </w:rPr>
        <w:t xml:space="preserve"> proferid</w:t>
      </w:r>
      <w:r w:rsidR="0022783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pel</w:t>
      </w:r>
      <w:r w:rsidR="00B11D6B">
        <w:rPr>
          <w:rFonts w:ascii="Arial" w:hAnsi="Arial" w:cs="Arial"/>
          <w:sz w:val="24"/>
          <w:szCs w:val="24"/>
        </w:rPr>
        <w:t>a</w:t>
      </w:r>
      <w:r w:rsidR="00BE2112">
        <w:rPr>
          <w:rFonts w:ascii="Arial" w:hAnsi="Arial" w:cs="Arial"/>
          <w:sz w:val="24"/>
          <w:szCs w:val="24"/>
        </w:rPr>
        <w:t xml:space="preserve"> MM. Juíz</w:t>
      </w:r>
      <w:r w:rsidR="00B11D6B">
        <w:rPr>
          <w:rFonts w:ascii="Arial" w:hAnsi="Arial" w:cs="Arial"/>
          <w:sz w:val="24"/>
          <w:szCs w:val="24"/>
        </w:rPr>
        <w:t>a</w:t>
      </w:r>
      <w:r w:rsidR="00BE2112">
        <w:rPr>
          <w:rFonts w:ascii="Arial" w:hAnsi="Arial" w:cs="Arial"/>
          <w:sz w:val="24"/>
          <w:szCs w:val="24"/>
        </w:rPr>
        <w:t xml:space="preserve"> da </w:t>
      </w:r>
      <w:r w:rsidR="00BE2112" w:rsidRPr="00BE2112">
        <w:rPr>
          <w:rFonts w:ascii="Arial" w:hAnsi="Arial" w:cs="Arial"/>
          <w:sz w:val="24"/>
          <w:szCs w:val="24"/>
        </w:rPr>
        <w:t>7ª Vara da Fazenda Pública do Foro Central da Comarca de Porto Alegre</w:t>
      </w:r>
      <w:r>
        <w:rPr>
          <w:rFonts w:ascii="Arial" w:hAnsi="Arial" w:cs="Arial"/>
          <w:sz w:val="24"/>
          <w:szCs w:val="24"/>
        </w:rPr>
        <w:t>, no</w:t>
      </w:r>
      <w:r w:rsidR="00643C30">
        <w:rPr>
          <w:rFonts w:ascii="Arial" w:hAnsi="Arial" w:cs="Arial"/>
          <w:sz w:val="24"/>
          <w:szCs w:val="24"/>
        </w:rPr>
        <w:t xml:space="preserve"> Mandado de Segurança Coletivo n. </w:t>
      </w:r>
      <w:r w:rsidR="0089585A" w:rsidRPr="0089585A">
        <w:rPr>
          <w:rFonts w:ascii="Arial" w:hAnsi="Arial" w:cs="Arial"/>
          <w:sz w:val="24"/>
          <w:szCs w:val="24"/>
        </w:rPr>
        <w:t>5197895-16.2023.8.21.0001</w:t>
      </w:r>
      <w:r w:rsidR="00643C30">
        <w:rPr>
          <w:rFonts w:ascii="Arial" w:hAnsi="Arial" w:cs="Arial"/>
          <w:sz w:val="24"/>
          <w:szCs w:val="24"/>
        </w:rPr>
        <w:t xml:space="preserve">, impetrado pelo Sindicato dos Servidores de Nível Superior do Poder Executivo do Estado do Rio Grande do Sul – SINTERGS. </w:t>
      </w:r>
    </w:p>
    <w:p w14:paraId="715EDC28" w14:textId="5F30F18D" w:rsidR="00643C30" w:rsidRDefault="00643C30" w:rsidP="00695BA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D1E7456" w14:textId="6AB562AA" w:rsidR="00534C9C" w:rsidRDefault="00643C30" w:rsidP="00695BA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1388A">
        <w:rPr>
          <w:rFonts w:ascii="Arial" w:hAnsi="Arial" w:cs="Arial"/>
          <w:sz w:val="24"/>
          <w:szCs w:val="24"/>
        </w:rPr>
        <w:t xml:space="preserve">No dia </w:t>
      </w:r>
      <w:r w:rsidR="0089585A">
        <w:rPr>
          <w:rFonts w:ascii="Arial" w:hAnsi="Arial" w:cs="Arial"/>
          <w:sz w:val="24"/>
          <w:szCs w:val="24"/>
        </w:rPr>
        <w:t>20/09/2023</w:t>
      </w:r>
      <w:r w:rsidRPr="0071388A">
        <w:rPr>
          <w:rFonts w:ascii="Arial" w:hAnsi="Arial" w:cs="Arial"/>
          <w:sz w:val="24"/>
          <w:szCs w:val="24"/>
        </w:rPr>
        <w:t xml:space="preserve">, o SINTERGS, </w:t>
      </w:r>
      <w:r w:rsidRPr="00961DFF">
        <w:rPr>
          <w:rFonts w:ascii="Arial" w:hAnsi="Arial" w:cs="Arial"/>
          <w:sz w:val="24"/>
          <w:szCs w:val="24"/>
        </w:rPr>
        <w:t>na qualidade de substituto processual dos seus associado</w:t>
      </w:r>
      <w:r w:rsidRPr="00183309">
        <w:rPr>
          <w:rFonts w:ascii="Arial" w:hAnsi="Arial" w:cs="Arial"/>
          <w:sz w:val="24"/>
          <w:szCs w:val="24"/>
        </w:rPr>
        <w:t>s</w:t>
      </w:r>
      <w:r w:rsidRPr="0071388A">
        <w:rPr>
          <w:rFonts w:ascii="Arial" w:hAnsi="Arial" w:cs="Arial"/>
          <w:sz w:val="24"/>
          <w:szCs w:val="24"/>
        </w:rPr>
        <w:t>, impetrou</w:t>
      </w:r>
      <w:r w:rsidR="0071388A" w:rsidRPr="0071388A">
        <w:rPr>
          <w:rFonts w:ascii="Arial" w:hAnsi="Arial" w:cs="Arial"/>
          <w:sz w:val="24"/>
          <w:szCs w:val="24"/>
        </w:rPr>
        <w:t xml:space="preserve">, perante </w:t>
      </w:r>
      <w:r w:rsidR="0089585A">
        <w:rPr>
          <w:rFonts w:ascii="Arial" w:hAnsi="Arial" w:cs="Arial"/>
          <w:sz w:val="24"/>
          <w:szCs w:val="24"/>
        </w:rPr>
        <w:t xml:space="preserve">a </w:t>
      </w:r>
      <w:r w:rsidR="0089585A" w:rsidRPr="00BE2112">
        <w:rPr>
          <w:rFonts w:ascii="Arial" w:hAnsi="Arial" w:cs="Arial"/>
          <w:sz w:val="24"/>
          <w:szCs w:val="24"/>
        </w:rPr>
        <w:t>7ª Vara da Fazenda Pública do Foro Central da Comarca de Porto Alegre</w:t>
      </w:r>
      <w:r w:rsidR="0071388A" w:rsidRPr="0071388A">
        <w:rPr>
          <w:rFonts w:ascii="Arial" w:hAnsi="Arial" w:cs="Arial"/>
          <w:sz w:val="24"/>
          <w:szCs w:val="24"/>
        </w:rPr>
        <w:t>,</w:t>
      </w:r>
      <w:r w:rsidRPr="0071388A">
        <w:rPr>
          <w:rFonts w:ascii="Arial" w:hAnsi="Arial" w:cs="Arial"/>
          <w:sz w:val="24"/>
          <w:szCs w:val="24"/>
        </w:rPr>
        <w:t xml:space="preserve"> o Mandado de Segurança Coletivo n. </w:t>
      </w:r>
      <w:r w:rsidR="0089585A" w:rsidRPr="0089585A">
        <w:rPr>
          <w:rFonts w:ascii="Arial" w:hAnsi="Arial" w:cs="Arial"/>
          <w:sz w:val="24"/>
          <w:szCs w:val="24"/>
        </w:rPr>
        <w:t>5197895-16.2023.8.21.0001</w:t>
      </w:r>
      <w:r w:rsidR="0071388A" w:rsidRPr="0071388A">
        <w:rPr>
          <w:rFonts w:ascii="Arial" w:hAnsi="Arial" w:cs="Arial"/>
          <w:sz w:val="24"/>
          <w:szCs w:val="24"/>
        </w:rPr>
        <w:t xml:space="preserve">, </w:t>
      </w:r>
      <w:r w:rsidR="00534C9C">
        <w:rPr>
          <w:rFonts w:ascii="Arial" w:hAnsi="Arial" w:cs="Arial"/>
          <w:sz w:val="24"/>
          <w:szCs w:val="24"/>
        </w:rPr>
        <w:t xml:space="preserve">em desfavor do </w:t>
      </w:r>
      <w:r w:rsidR="00F67F63" w:rsidRPr="00F67F63">
        <w:rPr>
          <w:rFonts w:ascii="Arial" w:hAnsi="Arial" w:cs="Arial"/>
          <w:sz w:val="24"/>
          <w:szCs w:val="24"/>
        </w:rPr>
        <w:t xml:space="preserve">Diretor Presidente e o Diretor </w:t>
      </w:r>
      <w:r w:rsidR="0099309F">
        <w:rPr>
          <w:rFonts w:ascii="Arial" w:hAnsi="Arial" w:cs="Arial"/>
          <w:sz w:val="24"/>
          <w:szCs w:val="24"/>
        </w:rPr>
        <w:t>d</w:t>
      </w:r>
      <w:r w:rsidR="00F67F63" w:rsidRPr="00F67F63">
        <w:rPr>
          <w:rFonts w:ascii="Arial" w:hAnsi="Arial" w:cs="Arial"/>
          <w:sz w:val="24"/>
          <w:szCs w:val="24"/>
        </w:rPr>
        <w:t>e Benefícios do IPE-Prev</w:t>
      </w:r>
      <w:r w:rsidR="00F67F63">
        <w:rPr>
          <w:rFonts w:ascii="Arial" w:hAnsi="Arial" w:cs="Arial"/>
          <w:sz w:val="24"/>
          <w:szCs w:val="24"/>
        </w:rPr>
        <w:t>.</w:t>
      </w:r>
    </w:p>
    <w:p w14:paraId="2B651E2D" w14:textId="77777777" w:rsidR="00695BA9" w:rsidRDefault="00695BA9" w:rsidP="00695BA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CCAC158" w14:textId="51017FCD" w:rsidR="00643C30" w:rsidRDefault="00F67F63" w:rsidP="00695BA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apreciar o pedido de tutela de urgência formulado pelo SINTERGS, a MM. Juíza </w:t>
      </w:r>
      <w:r w:rsidR="00183309" w:rsidRPr="00183309">
        <w:rPr>
          <w:rFonts w:ascii="Arial" w:hAnsi="Arial" w:cs="Arial"/>
          <w:b/>
          <w:bCs/>
          <w:sz w:val="24"/>
          <w:szCs w:val="24"/>
        </w:rPr>
        <w:t>DEFERIU</w:t>
      </w:r>
      <w:r w:rsidR="00183309">
        <w:rPr>
          <w:rFonts w:ascii="Arial" w:hAnsi="Arial" w:cs="Arial"/>
          <w:sz w:val="24"/>
          <w:szCs w:val="24"/>
        </w:rPr>
        <w:t xml:space="preserve"> </w:t>
      </w:r>
      <w:r w:rsidR="0032307D">
        <w:rPr>
          <w:rFonts w:ascii="Arial" w:hAnsi="Arial" w:cs="Arial"/>
          <w:sz w:val="24"/>
          <w:szCs w:val="24"/>
        </w:rPr>
        <w:t>“</w:t>
      </w:r>
      <w:r w:rsidR="0032307D" w:rsidRPr="00493270">
        <w:rPr>
          <w:rFonts w:ascii="Arial" w:hAnsi="Arial" w:cs="Arial"/>
          <w:i/>
          <w:iCs/>
          <w:sz w:val="24"/>
          <w:szCs w:val="24"/>
        </w:rPr>
        <w:t>a concessão de liminar para determinar que as autoridades ditas como coatoras deem uma resposta formal ao pedido administrativo formulado pelos servidores associados do impetrante, no prazo de 30 dias</w:t>
      </w:r>
      <w:r w:rsidR="00226108" w:rsidRPr="00493270">
        <w:rPr>
          <w:rFonts w:ascii="Arial" w:hAnsi="Arial" w:cs="Arial"/>
          <w:i/>
          <w:iCs/>
          <w:sz w:val="24"/>
          <w:szCs w:val="24"/>
        </w:rPr>
        <w:t>, a contar da sua respectiva intimação</w:t>
      </w:r>
      <w:r w:rsidR="0032307D">
        <w:rPr>
          <w:rFonts w:ascii="Arial" w:hAnsi="Arial" w:cs="Arial"/>
          <w:sz w:val="24"/>
          <w:szCs w:val="24"/>
        </w:rPr>
        <w:t>”</w:t>
      </w:r>
      <w:r w:rsidR="00226108">
        <w:rPr>
          <w:rFonts w:ascii="Arial" w:hAnsi="Arial" w:cs="Arial"/>
          <w:sz w:val="24"/>
          <w:szCs w:val="24"/>
        </w:rPr>
        <w:t xml:space="preserve"> (Doc. 1)</w:t>
      </w:r>
      <w:r w:rsidR="0071388A">
        <w:rPr>
          <w:rFonts w:ascii="Arial" w:hAnsi="Arial" w:cs="Arial"/>
          <w:sz w:val="24"/>
          <w:szCs w:val="24"/>
        </w:rPr>
        <w:t xml:space="preserve">. </w:t>
      </w:r>
    </w:p>
    <w:p w14:paraId="74587419" w14:textId="77777777" w:rsidR="00695BA9" w:rsidRPr="0071388A" w:rsidRDefault="00695BA9" w:rsidP="00695BA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63793DC" w14:textId="75907B6B" w:rsidR="00F32493" w:rsidRDefault="00F32493" w:rsidP="00695BA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Ante o exposto</w:t>
      </w:r>
      <w:r w:rsidR="00155E17">
        <w:rPr>
          <w:rFonts w:ascii="Arial" w:hAnsi="Arial" w:cs="Arial"/>
          <w:sz w:val="24"/>
          <w:szCs w:val="24"/>
        </w:rPr>
        <w:t xml:space="preserve">, diante da minha condição de associado ao SINTERGS (Doc. 02), </w:t>
      </w:r>
      <w:r w:rsidR="00155E17" w:rsidRPr="00155E17">
        <w:rPr>
          <w:rFonts w:ascii="Arial" w:hAnsi="Arial" w:cs="Arial"/>
          <w:b/>
          <w:bCs/>
          <w:sz w:val="24"/>
          <w:szCs w:val="24"/>
        </w:rPr>
        <w:t>REQU</w:t>
      </w:r>
      <w:r w:rsidR="00155E17">
        <w:rPr>
          <w:rFonts w:ascii="Arial" w:hAnsi="Arial" w:cs="Arial"/>
          <w:b/>
          <w:bCs/>
          <w:sz w:val="24"/>
          <w:szCs w:val="24"/>
        </w:rPr>
        <w:t>EIRO</w:t>
      </w:r>
      <w:r w:rsidR="00155E17" w:rsidRPr="00155E17">
        <w:rPr>
          <w:rFonts w:ascii="Arial" w:hAnsi="Arial" w:cs="Arial"/>
          <w:b/>
          <w:bCs/>
          <w:sz w:val="24"/>
          <w:szCs w:val="24"/>
        </w:rPr>
        <w:t xml:space="preserve"> O CUMPRIMENTO DA </w:t>
      </w:r>
      <w:r w:rsidR="00961DFF">
        <w:rPr>
          <w:rFonts w:ascii="Arial" w:hAnsi="Arial" w:cs="Arial"/>
          <w:b/>
          <w:bCs/>
          <w:sz w:val="24"/>
          <w:szCs w:val="24"/>
        </w:rPr>
        <w:t>MEDIDA LIMINAR</w:t>
      </w:r>
      <w:r w:rsidR="00155E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devendo o meu pedido </w:t>
      </w:r>
      <w:r w:rsidR="00226108">
        <w:rPr>
          <w:rFonts w:ascii="Arial" w:hAnsi="Arial" w:cs="Arial"/>
          <w:sz w:val="24"/>
          <w:szCs w:val="24"/>
        </w:rPr>
        <w:t xml:space="preserve">administrativo </w:t>
      </w:r>
      <w:r w:rsidR="00300E58" w:rsidRPr="00300E58">
        <w:rPr>
          <w:rFonts w:ascii="Arial" w:hAnsi="Arial" w:cs="Arial"/>
          <w:sz w:val="24"/>
          <w:szCs w:val="24"/>
        </w:rPr>
        <w:t>de reconhecimento do tempo especial para fins de conversão em tempo</w:t>
      </w:r>
      <w:r w:rsidR="00300E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comum ser analisado, no prazo de </w:t>
      </w:r>
      <w:r w:rsidRPr="00F32493">
        <w:rPr>
          <w:rFonts w:ascii="Arial" w:hAnsi="Arial" w:cs="Arial"/>
          <w:b/>
          <w:bCs/>
          <w:sz w:val="24"/>
          <w:szCs w:val="24"/>
        </w:rPr>
        <w:t>TRINTA DIAS</w:t>
      </w:r>
      <w:r>
        <w:rPr>
          <w:rFonts w:ascii="Arial" w:hAnsi="Arial" w:cs="Arial"/>
          <w:sz w:val="24"/>
          <w:szCs w:val="24"/>
        </w:rPr>
        <w:t xml:space="preserve">, sob pena de a autoridade administrativa incorrer no crime previsto no art. 330 do Código Penal, sem prejuízo das sanções administrativas, nos termos do art. 26 da Lei n. 12.016/2009.  </w:t>
      </w:r>
    </w:p>
    <w:p w14:paraId="40E10FD8" w14:textId="152995CE" w:rsidR="00F32493" w:rsidRDefault="00F32493" w:rsidP="00F3249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764CC7C" w14:textId="4127B77A" w:rsidR="00F32493" w:rsidRDefault="00F32493" w:rsidP="00F324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Porto Alegre/RS, </w:t>
      </w:r>
      <w:proofErr w:type="spellStart"/>
      <w:r w:rsidR="00881E63" w:rsidRPr="00881E63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 w:rsidR="003E5266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202</w:t>
      </w:r>
      <w:r w:rsidR="003E5266">
        <w:rPr>
          <w:rFonts w:ascii="Arial" w:hAnsi="Arial" w:cs="Arial"/>
          <w:sz w:val="24"/>
          <w:szCs w:val="24"/>
        </w:rPr>
        <w:t>3</w:t>
      </w:r>
    </w:p>
    <w:p w14:paraId="7945E29A" w14:textId="09132FBA" w:rsidR="00F32493" w:rsidRDefault="00F32493" w:rsidP="00F324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01A96C3" w14:textId="545F36C8" w:rsidR="00F32493" w:rsidRDefault="00F32493" w:rsidP="00F324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63C5736A" w14:textId="712FEC09" w:rsidR="00F32493" w:rsidRDefault="00A73BA6" w:rsidP="00F324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Identidade Funcional n. </w:t>
      </w:r>
      <w:proofErr w:type="spellStart"/>
      <w:r w:rsidRPr="00A73BA6">
        <w:rPr>
          <w:rFonts w:ascii="Arial" w:hAnsi="Arial" w:cs="Arial"/>
          <w:sz w:val="24"/>
          <w:szCs w:val="24"/>
          <w:highlight w:val="yellow"/>
        </w:rPr>
        <w:t>xx</w:t>
      </w:r>
      <w:r w:rsidR="00881E63">
        <w:rPr>
          <w:rFonts w:ascii="Arial" w:hAnsi="Arial" w:cs="Arial"/>
          <w:sz w:val="24"/>
          <w:szCs w:val="24"/>
          <w:highlight w:val="yellow"/>
        </w:rPr>
        <w:t>x</w:t>
      </w:r>
      <w:r w:rsidRPr="00A73BA6">
        <w:rPr>
          <w:rFonts w:ascii="Arial" w:hAnsi="Arial" w:cs="Arial"/>
          <w:sz w:val="24"/>
          <w:szCs w:val="24"/>
          <w:highlight w:val="yellow"/>
        </w:rPr>
        <w:t>x</w:t>
      </w:r>
      <w:proofErr w:type="spellEnd"/>
    </w:p>
    <w:p w14:paraId="3A4CB219" w14:textId="77777777" w:rsidR="00F32493" w:rsidRDefault="00F32493" w:rsidP="00F324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6628347" w14:textId="77777777" w:rsidR="00F32493" w:rsidRPr="00643C30" w:rsidRDefault="00F32493" w:rsidP="00F3249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sectPr w:rsidR="00F32493" w:rsidRPr="00643C30" w:rsidSect="0071388A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C2"/>
    <w:rsid w:val="000A3A29"/>
    <w:rsid w:val="00155E17"/>
    <w:rsid w:val="00163766"/>
    <w:rsid w:val="00183309"/>
    <w:rsid w:val="00226108"/>
    <w:rsid w:val="0022783C"/>
    <w:rsid w:val="0023594B"/>
    <w:rsid w:val="002A334C"/>
    <w:rsid w:val="00300E58"/>
    <w:rsid w:val="0032307D"/>
    <w:rsid w:val="003B0FC2"/>
    <w:rsid w:val="003E5266"/>
    <w:rsid w:val="00493270"/>
    <w:rsid w:val="00534C9C"/>
    <w:rsid w:val="00643C30"/>
    <w:rsid w:val="00695BA9"/>
    <w:rsid w:val="0071388A"/>
    <w:rsid w:val="00874C9D"/>
    <w:rsid w:val="00881E63"/>
    <w:rsid w:val="0089585A"/>
    <w:rsid w:val="00961DFF"/>
    <w:rsid w:val="0099309F"/>
    <w:rsid w:val="009A79DF"/>
    <w:rsid w:val="00A73BA6"/>
    <w:rsid w:val="00B11D6B"/>
    <w:rsid w:val="00BE2112"/>
    <w:rsid w:val="00CF5D94"/>
    <w:rsid w:val="00DC318A"/>
    <w:rsid w:val="00F32493"/>
    <w:rsid w:val="00F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7DC9"/>
  <w15:chartTrackingRefBased/>
  <w15:docId w15:val="{42EF7CBF-9FB7-4101-ABC6-BC3D0F03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79FDD15D24947B118DAB8643AE515" ma:contentTypeVersion="17" ma:contentTypeDescription="Create a new document." ma:contentTypeScope="" ma:versionID="1be9f354d0ff72ac10dd890fcda74796">
  <xsd:schema xmlns:xsd="http://www.w3.org/2001/XMLSchema" xmlns:xs="http://www.w3.org/2001/XMLSchema" xmlns:p="http://schemas.microsoft.com/office/2006/metadata/properties" xmlns:ns2="2910f6fc-bb19-44b8-ab18-1d1076289116" xmlns:ns3="89c016e0-97ea-404b-bf0b-3b6a670df3df" targetNamespace="http://schemas.microsoft.com/office/2006/metadata/properties" ma:root="true" ma:fieldsID="0efe78d5f299044c6143007c6ef3ddaa" ns2:_="" ns3:_="">
    <xsd:import namespace="2910f6fc-bb19-44b8-ab18-1d1076289116"/>
    <xsd:import namespace="89c016e0-97ea-404b-bf0b-3b6a670df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f6fc-bb19-44b8-ab18-1d1076289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728c16-20e2-4e12-af0a-082e499eb6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016e0-97ea-404b-bf0b-3b6a670df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90bb02-1a60-42e3-946d-ca29b23c1b1f}" ma:internalName="TaxCatchAll" ma:showField="CatchAllData" ma:web="89c016e0-97ea-404b-bf0b-3b6a670df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0f6fc-bb19-44b8-ab18-1d1076289116">
      <Terms xmlns="http://schemas.microsoft.com/office/infopath/2007/PartnerControls"/>
    </lcf76f155ced4ddcb4097134ff3c332f>
    <TaxCatchAll xmlns="89c016e0-97ea-404b-bf0b-3b6a670df3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819E9-4A43-48C4-A97F-F6B70BC4E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0f6fc-bb19-44b8-ab18-1d1076289116"/>
    <ds:schemaRef ds:uri="89c016e0-97ea-404b-bf0b-3b6a670df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8E393-1976-4122-8280-032C68F3D23F}">
  <ds:schemaRefs>
    <ds:schemaRef ds:uri="http://schemas.microsoft.com/office/2006/metadata/properties"/>
    <ds:schemaRef ds:uri="http://schemas.microsoft.com/office/infopath/2007/PartnerControls"/>
    <ds:schemaRef ds:uri="2910f6fc-bb19-44b8-ab18-1d1076289116"/>
    <ds:schemaRef ds:uri="89c016e0-97ea-404b-bf0b-3b6a670df3df"/>
  </ds:schemaRefs>
</ds:datastoreItem>
</file>

<file path=customXml/itemProps3.xml><?xml version="1.0" encoding="utf-8"?>
<ds:datastoreItem xmlns:ds="http://schemas.openxmlformats.org/officeDocument/2006/customXml" ds:itemID="{DB514400-1684-493F-9A21-2E28D87A3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Vicari</dc:creator>
  <cp:keywords/>
  <dc:description/>
  <cp:lastModifiedBy>José Augusto Japur</cp:lastModifiedBy>
  <cp:revision>22</cp:revision>
  <dcterms:created xsi:type="dcterms:W3CDTF">2022-09-16T14:11:00Z</dcterms:created>
  <dcterms:modified xsi:type="dcterms:W3CDTF">2023-12-06T20:19:00Z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0x0101009EF79FDD15D24947B118DAB8643AE515</vt:lpwstr>
  </property>
  <property fmtid="{D5CDD505-2E9C-101B-9397-08002B2CF9AE}" pid="3" name="MediaServiceImageTags">
    <vt:lpwstr/>
  </property>
</Properties>
</file>